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4E3" w:rsidRPr="00CB05FA" w:rsidRDefault="00AB263F" w:rsidP="00A46E2A">
      <w:pPr>
        <w:pStyle w:val="Titolo"/>
        <w:jc w:val="left"/>
        <w:rPr>
          <w:rFonts w:ascii="Arial" w:hAnsi="Arial" w:cs="Arial"/>
          <w:b/>
          <w:sz w:val="28"/>
          <w:szCs w:val="28"/>
          <w:lang w:val="it-IT"/>
        </w:rPr>
      </w:pPr>
      <w:r>
        <w:rPr>
          <w:rFonts w:ascii="Arial" w:hAnsi="Arial" w:cs="Arial"/>
          <w:b/>
          <w:sz w:val="28"/>
          <w:szCs w:val="28"/>
          <w:lang w:val="it-IT"/>
        </w:rPr>
        <w:t>Soggiorni</w:t>
      </w:r>
      <w:r w:rsidR="00947093">
        <w:rPr>
          <w:rFonts w:ascii="Arial" w:hAnsi="Arial" w:cs="Arial"/>
          <w:b/>
          <w:sz w:val="28"/>
          <w:szCs w:val="28"/>
          <w:lang w:val="it-IT"/>
        </w:rPr>
        <w:t xml:space="preserve"> per famiglie</w:t>
      </w:r>
      <w:r w:rsidR="00405607">
        <w:rPr>
          <w:rFonts w:ascii="Arial" w:hAnsi="Arial" w:cs="Arial"/>
          <w:b/>
          <w:sz w:val="28"/>
          <w:szCs w:val="28"/>
          <w:lang w:val="it-IT"/>
        </w:rPr>
        <w:t xml:space="preserve"> in maggio,</w:t>
      </w:r>
      <w:r w:rsidR="00947093">
        <w:rPr>
          <w:rFonts w:ascii="Arial" w:hAnsi="Arial" w:cs="Arial"/>
          <w:b/>
          <w:sz w:val="28"/>
          <w:szCs w:val="28"/>
          <w:lang w:val="it-IT"/>
        </w:rPr>
        <w:t xml:space="preserve"> </w:t>
      </w:r>
      <w:r w:rsidR="006126CF">
        <w:rPr>
          <w:rFonts w:ascii="Arial" w:hAnsi="Arial" w:cs="Arial"/>
          <w:b/>
          <w:sz w:val="28"/>
          <w:szCs w:val="28"/>
          <w:lang w:val="it-IT"/>
        </w:rPr>
        <w:t>a</w:t>
      </w:r>
      <w:r w:rsidR="006F3C5C" w:rsidRPr="00CB05FA">
        <w:rPr>
          <w:rFonts w:ascii="Arial" w:hAnsi="Arial" w:cs="Arial"/>
          <w:b/>
          <w:sz w:val="28"/>
          <w:szCs w:val="28"/>
          <w:lang w:val="it-IT"/>
        </w:rPr>
        <w:t xml:space="preserve"> </w:t>
      </w:r>
      <w:r w:rsidR="0041471D" w:rsidRPr="00CB05FA">
        <w:rPr>
          <w:rFonts w:ascii="Arial" w:hAnsi="Arial" w:cs="Arial"/>
          <w:b/>
          <w:sz w:val="28"/>
          <w:szCs w:val="28"/>
          <w:lang w:val="it-IT"/>
        </w:rPr>
        <w:t>Cesenatico</w:t>
      </w:r>
    </w:p>
    <w:p w:rsidR="0041471D" w:rsidRPr="00CB05FA" w:rsidRDefault="0041471D" w:rsidP="00802ED2">
      <w:pPr>
        <w:rPr>
          <w:rFonts w:ascii="Arial" w:hAnsi="Arial" w:cs="Arial"/>
          <w:b/>
          <w:sz w:val="20"/>
          <w:szCs w:val="20"/>
          <w:lang w:val="it-IT"/>
        </w:rPr>
      </w:pPr>
    </w:p>
    <w:p w:rsidR="006126CF" w:rsidRPr="00CB05FA" w:rsidRDefault="00AB263F" w:rsidP="006126CF">
      <w:pPr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  <w:lang w:val="it-IT"/>
        </w:rPr>
        <w:t>Da sabato 16 a lunedì 25 maggio (Pentecoste)</w:t>
      </w:r>
      <w:r w:rsidR="000273FF">
        <w:rPr>
          <w:rFonts w:ascii="Arial" w:hAnsi="Arial" w:cs="Arial"/>
          <w:b/>
          <w:sz w:val="20"/>
          <w:szCs w:val="20"/>
          <w:lang w:val="it-IT"/>
        </w:rPr>
        <w:t>,</w:t>
      </w:r>
      <w:r>
        <w:rPr>
          <w:rFonts w:ascii="Arial" w:hAnsi="Arial" w:cs="Arial"/>
          <w:b/>
          <w:sz w:val="20"/>
          <w:szCs w:val="20"/>
          <w:lang w:val="it-IT"/>
        </w:rPr>
        <w:t xml:space="preserve"> </w:t>
      </w:r>
      <w:r w:rsidR="00C834AF">
        <w:rPr>
          <w:rFonts w:ascii="Arial" w:hAnsi="Arial" w:cs="Arial"/>
          <w:b/>
          <w:sz w:val="20"/>
          <w:szCs w:val="20"/>
          <w:lang w:val="it-IT"/>
        </w:rPr>
        <w:t xml:space="preserve">Caritas offre la possibilità di </w:t>
      </w:r>
      <w:r w:rsidR="000273FF">
        <w:rPr>
          <w:rFonts w:ascii="Arial" w:hAnsi="Arial" w:cs="Arial"/>
          <w:b/>
          <w:sz w:val="20"/>
          <w:szCs w:val="20"/>
          <w:lang w:val="it-IT"/>
        </w:rPr>
        <w:t xml:space="preserve">trascorrere </w:t>
      </w:r>
      <w:r w:rsidR="00947093">
        <w:rPr>
          <w:rFonts w:ascii="Arial" w:hAnsi="Arial" w:cs="Arial"/>
          <w:b/>
          <w:sz w:val="20"/>
          <w:szCs w:val="20"/>
          <w:lang w:val="it-IT"/>
        </w:rPr>
        <w:t>una piacevole vacanza al mare</w:t>
      </w:r>
      <w:r w:rsidR="0041123C">
        <w:rPr>
          <w:rFonts w:ascii="Arial" w:hAnsi="Arial" w:cs="Arial"/>
          <w:b/>
          <w:sz w:val="20"/>
          <w:szCs w:val="20"/>
          <w:lang w:val="it-IT"/>
        </w:rPr>
        <w:t xml:space="preserve"> presso </w:t>
      </w:r>
      <w:r w:rsidR="00C834AF">
        <w:rPr>
          <w:rFonts w:ascii="Arial" w:hAnsi="Arial" w:cs="Arial"/>
          <w:b/>
          <w:sz w:val="20"/>
          <w:szCs w:val="20"/>
          <w:lang w:val="it-IT"/>
        </w:rPr>
        <w:t>la Casa per ferie “12 Stelle” di Cesenatico</w:t>
      </w:r>
      <w:r w:rsidR="000273FF">
        <w:rPr>
          <w:rFonts w:ascii="Arial" w:hAnsi="Arial" w:cs="Arial"/>
          <w:b/>
          <w:sz w:val="20"/>
          <w:szCs w:val="20"/>
          <w:lang w:val="it-IT"/>
        </w:rPr>
        <w:t>, da soli o</w:t>
      </w:r>
      <w:r w:rsidR="00947093">
        <w:rPr>
          <w:rFonts w:ascii="Arial" w:hAnsi="Arial" w:cs="Arial"/>
          <w:b/>
          <w:sz w:val="20"/>
          <w:szCs w:val="20"/>
          <w:lang w:val="it-IT"/>
        </w:rPr>
        <w:t xml:space="preserve"> con tutta la famiglia.</w:t>
      </w:r>
      <w:r w:rsidR="000273FF">
        <w:rPr>
          <w:rFonts w:ascii="Arial" w:hAnsi="Arial" w:cs="Arial"/>
          <w:b/>
          <w:sz w:val="20"/>
          <w:szCs w:val="20"/>
          <w:lang w:val="it-IT"/>
        </w:rPr>
        <w:t xml:space="preserve"> </w:t>
      </w:r>
      <w:r>
        <w:rPr>
          <w:rFonts w:ascii="Arial" w:hAnsi="Arial" w:cs="Arial"/>
          <w:b/>
          <w:sz w:val="20"/>
          <w:szCs w:val="20"/>
          <w:lang w:val="it-IT"/>
        </w:rPr>
        <w:t>P</w:t>
      </w:r>
      <w:r w:rsidR="006126CF" w:rsidRPr="00CB05FA">
        <w:rPr>
          <w:rFonts w:ascii="Arial" w:hAnsi="Arial" w:cs="Arial"/>
          <w:b/>
          <w:sz w:val="20"/>
          <w:szCs w:val="20"/>
          <w:lang w:val="it-IT"/>
        </w:rPr>
        <w:t>renotarsi al più presto</w:t>
      </w:r>
      <w:r w:rsidR="00C834AF">
        <w:rPr>
          <w:rFonts w:ascii="Arial" w:hAnsi="Arial" w:cs="Arial"/>
          <w:b/>
          <w:sz w:val="20"/>
          <w:szCs w:val="20"/>
          <w:lang w:val="it-IT"/>
        </w:rPr>
        <w:t xml:space="preserve"> per </w:t>
      </w:r>
      <w:r w:rsidR="004A1226">
        <w:rPr>
          <w:rFonts w:ascii="Arial" w:hAnsi="Arial" w:cs="Arial"/>
          <w:b/>
          <w:sz w:val="20"/>
          <w:szCs w:val="20"/>
          <w:lang w:val="it-IT"/>
        </w:rPr>
        <w:t>assicurarsi uno dei</w:t>
      </w:r>
      <w:r w:rsidR="00C834AF">
        <w:rPr>
          <w:rFonts w:ascii="Arial" w:hAnsi="Arial" w:cs="Arial"/>
          <w:b/>
          <w:sz w:val="20"/>
          <w:szCs w:val="20"/>
          <w:lang w:val="it-IT"/>
        </w:rPr>
        <w:t xml:space="preserve"> posti disponibili</w:t>
      </w:r>
      <w:r w:rsidR="006126CF" w:rsidRPr="00CB05FA">
        <w:rPr>
          <w:rFonts w:ascii="Arial" w:hAnsi="Arial" w:cs="Arial"/>
          <w:b/>
          <w:sz w:val="20"/>
          <w:szCs w:val="20"/>
          <w:lang w:val="it-IT"/>
        </w:rPr>
        <w:t>.</w:t>
      </w:r>
    </w:p>
    <w:p w:rsidR="006126CF" w:rsidRDefault="006126CF" w:rsidP="006126CF">
      <w:pPr>
        <w:rPr>
          <w:rFonts w:ascii="Arial" w:hAnsi="Arial" w:cs="Arial"/>
          <w:sz w:val="20"/>
          <w:szCs w:val="20"/>
          <w:lang w:val="it-IT"/>
        </w:rPr>
      </w:pPr>
    </w:p>
    <w:p w:rsidR="00405607" w:rsidRDefault="008E705A" w:rsidP="00802ED2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Dieci </w:t>
      </w:r>
      <w:r w:rsidR="00C834AF">
        <w:rPr>
          <w:rFonts w:ascii="Arial" w:hAnsi="Arial" w:cs="Arial"/>
          <w:sz w:val="20"/>
          <w:szCs w:val="20"/>
          <w:lang w:val="it-IT"/>
        </w:rPr>
        <w:t xml:space="preserve">giorni o </w:t>
      </w:r>
      <w:r>
        <w:rPr>
          <w:rFonts w:ascii="Arial" w:hAnsi="Arial" w:cs="Arial"/>
          <w:sz w:val="20"/>
          <w:szCs w:val="20"/>
          <w:lang w:val="it-IT"/>
        </w:rPr>
        <w:t xml:space="preserve">un </w:t>
      </w:r>
      <w:r w:rsidR="004A1226">
        <w:rPr>
          <w:rFonts w:ascii="Arial" w:hAnsi="Arial" w:cs="Arial"/>
          <w:sz w:val="20"/>
          <w:szCs w:val="20"/>
          <w:lang w:val="it-IT"/>
        </w:rPr>
        <w:t>periodo più breve</w:t>
      </w:r>
      <w:r w:rsidR="00C834AF">
        <w:rPr>
          <w:rFonts w:ascii="Arial" w:hAnsi="Arial" w:cs="Arial"/>
          <w:sz w:val="20"/>
          <w:szCs w:val="20"/>
          <w:lang w:val="it-IT"/>
        </w:rPr>
        <w:t xml:space="preserve">, </w:t>
      </w:r>
      <w:r w:rsidR="003460CA">
        <w:rPr>
          <w:rFonts w:ascii="Arial" w:hAnsi="Arial" w:cs="Arial"/>
          <w:sz w:val="20"/>
          <w:szCs w:val="20"/>
          <w:lang w:val="it-IT"/>
        </w:rPr>
        <w:t xml:space="preserve">lungo la costa adriatica: </w:t>
      </w:r>
      <w:r>
        <w:rPr>
          <w:rFonts w:ascii="Arial" w:hAnsi="Arial" w:cs="Arial"/>
          <w:sz w:val="20"/>
          <w:szCs w:val="20"/>
          <w:lang w:val="it-IT"/>
        </w:rPr>
        <w:t xml:space="preserve">la Casa per ferie </w:t>
      </w:r>
      <w:r w:rsidR="00405607">
        <w:rPr>
          <w:rFonts w:ascii="Arial" w:hAnsi="Arial" w:cs="Arial"/>
          <w:sz w:val="20"/>
          <w:szCs w:val="20"/>
          <w:lang w:val="it-IT"/>
        </w:rPr>
        <w:t>“</w:t>
      </w:r>
      <w:r>
        <w:rPr>
          <w:rFonts w:ascii="Arial" w:hAnsi="Arial" w:cs="Arial"/>
          <w:sz w:val="20"/>
          <w:szCs w:val="20"/>
          <w:lang w:val="it-IT"/>
        </w:rPr>
        <w:t>12 Stelle</w:t>
      </w:r>
      <w:r w:rsidR="00405607">
        <w:rPr>
          <w:rFonts w:ascii="Arial" w:hAnsi="Arial" w:cs="Arial"/>
          <w:sz w:val="20"/>
          <w:szCs w:val="20"/>
          <w:lang w:val="it-IT"/>
        </w:rPr>
        <w:t>”</w:t>
      </w:r>
      <w:r>
        <w:rPr>
          <w:rFonts w:ascii="Arial" w:hAnsi="Arial" w:cs="Arial"/>
          <w:sz w:val="20"/>
          <w:szCs w:val="20"/>
          <w:lang w:val="it-IT"/>
        </w:rPr>
        <w:t xml:space="preserve"> di Cesenatico invita a trascorrere un piacevole soggiorno nel periodo tra sabato 16 e lunedì 25 maggio. </w:t>
      </w:r>
    </w:p>
    <w:p w:rsidR="003E0C16" w:rsidRDefault="003E0C16" w:rsidP="00802ED2">
      <w:pPr>
        <w:rPr>
          <w:rFonts w:ascii="Arial" w:hAnsi="Arial" w:cs="Arial"/>
          <w:sz w:val="20"/>
          <w:szCs w:val="20"/>
          <w:lang w:val="it-IT"/>
        </w:rPr>
      </w:pPr>
    </w:p>
    <w:p w:rsidR="008E705A" w:rsidRDefault="00405607" w:rsidP="00802ED2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La sistemazione in p</w:t>
      </w:r>
      <w:r w:rsidR="008E705A">
        <w:rPr>
          <w:rFonts w:ascii="Arial" w:hAnsi="Arial" w:cs="Arial"/>
          <w:sz w:val="20"/>
          <w:szCs w:val="20"/>
          <w:lang w:val="it-IT"/>
        </w:rPr>
        <w:t>ensione completa,</w:t>
      </w:r>
      <w:r>
        <w:rPr>
          <w:rFonts w:ascii="Arial" w:hAnsi="Arial" w:cs="Arial"/>
          <w:sz w:val="20"/>
          <w:szCs w:val="20"/>
          <w:lang w:val="it-IT"/>
        </w:rPr>
        <w:t xml:space="preserve"> in</w:t>
      </w:r>
      <w:r w:rsidR="008E705A">
        <w:rPr>
          <w:rFonts w:ascii="Arial" w:hAnsi="Arial" w:cs="Arial"/>
          <w:sz w:val="20"/>
          <w:szCs w:val="20"/>
          <w:lang w:val="it-IT"/>
        </w:rPr>
        <w:t xml:space="preserve"> </w:t>
      </w:r>
      <w:r w:rsidR="008E705A" w:rsidRPr="008E705A">
        <w:rPr>
          <w:rFonts w:ascii="Arial" w:hAnsi="Arial" w:cs="Arial"/>
          <w:sz w:val="20"/>
          <w:szCs w:val="20"/>
          <w:lang w:val="it-IT"/>
        </w:rPr>
        <w:t>camere da 1 a 4 letti con servizio privato, televi</w:t>
      </w:r>
      <w:r w:rsidR="008E705A">
        <w:rPr>
          <w:rFonts w:ascii="Arial" w:hAnsi="Arial" w:cs="Arial"/>
          <w:sz w:val="20"/>
          <w:szCs w:val="20"/>
          <w:lang w:val="it-IT"/>
        </w:rPr>
        <w:t>sore, Wi-Fi e aria condizionata,</w:t>
      </w:r>
      <w:r>
        <w:rPr>
          <w:rFonts w:ascii="Arial" w:hAnsi="Arial" w:cs="Arial"/>
          <w:sz w:val="20"/>
          <w:szCs w:val="20"/>
          <w:lang w:val="it-IT"/>
        </w:rPr>
        <w:t xml:space="preserve"> nonché un</w:t>
      </w:r>
      <w:r w:rsidR="008E705A">
        <w:rPr>
          <w:rFonts w:ascii="Arial" w:hAnsi="Arial" w:cs="Arial"/>
          <w:sz w:val="20"/>
          <w:szCs w:val="20"/>
          <w:lang w:val="it-IT"/>
        </w:rPr>
        <w:t xml:space="preserve"> servizio biciclette gratuito</w:t>
      </w:r>
      <w:r>
        <w:rPr>
          <w:rFonts w:ascii="Arial" w:hAnsi="Arial" w:cs="Arial"/>
          <w:sz w:val="20"/>
          <w:szCs w:val="20"/>
          <w:lang w:val="it-IT"/>
        </w:rPr>
        <w:t>, fanno della “12 Stell</w:t>
      </w:r>
      <w:r w:rsidR="006D76F5">
        <w:rPr>
          <w:rFonts w:ascii="Arial" w:hAnsi="Arial" w:cs="Arial"/>
          <w:sz w:val="20"/>
          <w:szCs w:val="20"/>
          <w:lang w:val="it-IT"/>
        </w:rPr>
        <w:t>e</w:t>
      </w:r>
      <w:r>
        <w:rPr>
          <w:rFonts w:ascii="Arial" w:hAnsi="Arial" w:cs="Arial"/>
          <w:sz w:val="20"/>
          <w:szCs w:val="20"/>
          <w:lang w:val="it-IT"/>
        </w:rPr>
        <w:t>” una buona base ber rilassarsi in riva al mare, ma anche per esplorare</w:t>
      </w:r>
      <w:r w:rsidR="008E705A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 xml:space="preserve">il borgo marino di </w:t>
      </w:r>
      <w:r w:rsidR="008E705A">
        <w:rPr>
          <w:rFonts w:ascii="Arial" w:hAnsi="Arial" w:cs="Arial"/>
          <w:sz w:val="20"/>
          <w:szCs w:val="20"/>
          <w:lang w:val="it-IT"/>
        </w:rPr>
        <w:t xml:space="preserve">Cesenatico </w:t>
      </w:r>
      <w:r>
        <w:rPr>
          <w:rFonts w:ascii="Arial" w:hAnsi="Arial" w:cs="Arial"/>
          <w:sz w:val="20"/>
          <w:szCs w:val="20"/>
          <w:lang w:val="it-IT"/>
        </w:rPr>
        <w:t>o scoprire</w:t>
      </w:r>
      <w:r w:rsidR="008E705A">
        <w:rPr>
          <w:rFonts w:ascii="Arial" w:hAnsi="Arial" w:cs="Arial"/>
          <w:sz w:val="20"/>
          <w:szCs w:val="20"/>
          <w:lang w:val="it-IT"/>
        </w:rPr>
        <w:t xml:space="preserve"> la Romagna</w:t>
      </w:r>
      <w:r>
        <w:rPr>
          <w:rFonts w:ascii="Arial" w:hAnsi="Arial" w:cs="Arial"/>
          <w:sz w:val="20"/>
          <w:szCs w:val="20"/>
          <w:lang w:val="it-IT"/>
        </w:rPr>
        <w:t>.</w:t>
      </w:r>
    </w:p>
    <w:p w:rsidR="00405607" w:rsidRDefault="00405607" w:rsidP="00802ED2">
      <w:pPr>
        <w:rPr>
          <w:rFonts w:ascii="Arial" w:hAnsi="Arial" w:cs="Arial"/>
          <w:sz w:val="20"/>
          <w:szCs w:val="20"/>
          <w:lang w:val="it-IT"/>
        </w:rPr>
      </w:pPr>
    </w:p>
    <w:p w:rsidR="006126CF" w:rsidRPr="00EA6058" w:rsidRDefault="006126CF" w:rsidP="00802ED2">
      <w:p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Per</w:t>
      </w:r>
      <w:r w:rsidR="00EA6058">
        <w:rPr>
          <w:rFonts w:ascii="Arial" w:hAnsi="Arial" w:cs="Arial"/>
          <w:sz w:val="20"/>
          <w:szCs w:val="20"/>
          <w:lang w:val="it-IT"/>
        </w:rPr>
        <w:t xml:space="preserve"> </w:t>
      </w:r>
      <w:r w:rsidR="003E0C16">
        <w:rPr>
          <w:rFonts w:ascii="Arial" w:hAnsi="Arial" w:cs="Arial"/>
          <w:sz w:val="20"/>
          <w:szCs w:val="20"/>
          <w:lang w:val="it-IT"/>
        </w:rPr>
        <w:t>assicurarsi un posto</w:t>
      </w:r>
      <w:r w:rsidR="00C834AF">
        <w:rPr>
          <w:rFonts w:ascii="Arial" w:hAnsi="Arial" w:cs="Arial"/>
          <w:sz w:val="20"/>
          <w:szCs w:val="20"/>
          <w:lang w:val="it-IT"/>
        </w:rPr>
        <w:t xml:space="preserve"> e iniziare al</w:t>
      </w:r>
      <w:r w:rsidR="00EA6058">
        <w:rPr>
          <w:rFonts w:ascii="Arial" w:hAnsi="Arial" w:cs="Arial"/>
          <w:sz w:val="20"/>
          <w:szCs w:val="20"/>
          <w:lang w:val="it-IT"/>
        </w:rPr>
        <w:t xml:space="preserve"> </w:t>
      </w:r>
      <w:r w:rsidR="00C834AF">
        <w:rPr>
          <w:rFonts w:ascii="Arial" w:hAnsi="Arial" w:cs="Arial"/>
          <w:sz w:val="20"/>
          <w:szCs w:val="20"/>
          <w:lang w:val="it-IT"/>
        </w:rPr>
        <w:t xml:space="preserve">meglio </w:t>
      </w:r>
      <w:r>
        <w:rPr>
          <w:rFonts w:ascii="Arial" w:hAnsi="Arial" w:cs="Arial"/>
          <w:sz w:val="20"/>
          <w:szCs w:val="20"/>
          <w:lang w:val="it-IT"/>
        </w:rPr>
        <w:t>la stagione 202</w:t>
      </w:r>
      <w:r w:rsidR="00C834AF">
        <w:rPr>
          <w:rFonts w:ascii="Arial" w:hAnsi="Arial" w:cs="Arial"/>
          <w:sz w:val="20"/>
          <w:szCs w:val="20"/>
          <w:lang w:val="it-IT"/>
        </w:rPr>
        <w:t>6</w:t>
      </w:r>
      <w:r>
        <w:rPr>
          <w:rFonts w:ascii="Arial" w:hAnsi="Arial" w:cs="Arial"/>
          <w:sz w:val="20"/>
          <w:szCs w:val="20"/>
          <w:lang w:val="it-IT"/>
        </w:rPr>
        <w:t>, contattate al più presto</w:t>
      </w:r>
      <w:r w:rsidRPr="00CB05FA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 xml:space="preserve">l’ufficio </w:t>
      </w:r>
      <w:r w:rsidR="00EA6058">
        <w:rPr>
          <w:rFonts w:ascii="Arial" w:hAnsi="Arial" w:cs="Arial"/>
          <w:sz w:val="20"/>
          <w:szCs w:val="20"/>
          <w:lang w:val="it-IT"/>
        </w:rPr>
        <w:t xml:space="preserve">“12 Stelle” </w:t>
      </w:r>
      <w:r w:rsidR="003460CA">
        <w:rPr>
          <w:rFonts w:ascii="Arial" w:hAnsi="Arial" w:cs="Arial"/>
          <w:sz w:val="20"/>
          <w:szCs w:val="20"/>
          <w:lang w:val="it-IT"/>
        </w:rPr>
        <w:t>di</w:t>
      </w:r>
      <w:r w:rsidR="00EA6058">
        <w:rPr>
          <w:rFonts w:ascii="Arial" w:hAnsi="Arial" w:cs="Arial"/>
          <w:sz w:val="20"/>
          <w:szCs w:val="20"/>
          <w:lang w:val="it-IT"/>
        </w:rPr>
        <w:t xml:space="preserve"> Cesenatico (</w:t>
      </w:r>
      <w:r w:rsidR="00766B3E">
        <w:rPr>
          <w:rFonts w:ascii="Arial" w:hAnsi="Arial" w:cs="Arial"/>
          <w:sz w:val="20"/>
          <w:szCs w:val="20"/>
          <w:lang w:val="it-IT"/>
        </w:rPr>
        <w:t>0547</w:t>
      </w:r>
      <w:r w:rsidRPr="00CB05FA">
        <w:rPr>
          <w:rFonts w:ascii="Arial" w:hAnsi="Arial" w:cs="Arial"/>
          <w:sz w:val="20"/>
          <w:szCs w:val="20"/>
          <w:lang w:val="it-IT"/>
        </w:rPr>
        <w:t xml:space="preserve"> 67</w:t>
      </w:r>
      <w:r w:rsidR="00766B3E">
        <w:rPr>
          <w:rFonts w:ascii="Arial" w:hAnsi="Arial" w:cs="Arial"/>
          <w:sz w:val="20"/>
          <w:szCs w:val="20"/>
          <w:lang w:val="it-IT"/>
        </w:rPr>
        <w:t>3</w:t>
      </w:r>
      <w:r w:rsidRPr="00CB05FA">
        <w:rPr>
          <w:rFonts w:ascii="Arial" w:hAnsi="Arial" w:cs="Arial"/>
          <w:sz w:val="20"/>
          <w:szCs w:val="20"/>
          <w:lang w:val="it-IT"/>
        </w:rPr>
        <w:t xml:space="preserve"> </w:t>
      </w:r>
      <w:r w:rsidR="00766B3E">
        <w:rPr>
          <w:rFonts w:ascii="Arial" w:hAnsi="Arial" w:cs="Arial"/>
          <w:sz w:val="20"/>
          <w:szCs w:val="20"/>
          <w:lang w:val="it-IT"/>
        </w:rPr>
        <w:t>000</w:t>
      </w:r>
      <w:r w:rsidR="00EA6058">
        <w:rPr>
          <w:rFonts w:ascii="Arial" w:hAnsi="Arial" w:cs="Arial"/>
          <w:sz w:val="20"/>
          <w:szCs w:val="20"/>
          <w:lang w:val="it-IT"/>
        </w:rPr>
        <w:t>,</w:t>
      </w:r>
      <w:r w:rsidRPr="00CB05FA">
        <w:rPr>
          <w:rFonts w:ascii="Arial" w:hAnsi="Arial" w:cs="Arial"/>
          <w:sz w:val="20"/>
          <w:szCs w:val="20"/>
          <w:lang w:val="it-IT"/>
        </w:rPr>
        <w:t xml:space="preserve"> </w:t>
      </w:r>
      <w:hyperlink r:id="rId7" w:history="1">
        <w:r w:rsidRPr="00CB05FA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stelle.cesenatico@caritas.bz.it</w:t>
        </w:r>
      </w:hyperlink>
      <w:r w:rsidR="00EA6058">
        <w:rPr>
          <w:rFonts w:ascii="Arial" w:hAnsi="Arial" w:cs="Arial"/>
          <w:sz w:val="20"/>
          <w:szCs w:val="20"/>
          <w:lang w:val="it-IT"/>
        </w:rPr>
        <w:t>).</w:t>
      </w:r>
    </w:p>
    <w:p w:rsidR="006126CF" w:rsidRDefault="006126CF" w:rsidP="00802ED2">
      <w:pPr>
        <w:rPr>
          <w:rFonts w:ascii="Arial" w:hAnsi="Arial" w:cs="Arial"/>
          <w:b/>
          <w:sz w:val="20"/>
          <w:szCs w:val="20"/>
          <w:lang w:val="it-IT"/>
        </w:rPr>
      </w:pPr>
    </w:p>
    <w:p w:rsidR="00802ED2" w:rsidRPr="00CB05FA" w:rsidRDefault="00802ED2" w:rsidP="007826CF">
      <w:pPr>
        <w:rPr>
          <w:rFonts w:ascii="Arial" w:hAnsi="Arial" w:cs="Arial"/>
          <w:sz w:val="20"/>
          <w:szCs w:val="20"/>
          <w:lang w:val="it-IT"/>
        </w:rPr>
      </w:pPr>
    </w:p>
    <w:p w:rsidR="00AF54E3" w:rsidRPr="00CB05FA" w:rsidRDefault="00AF54E3" w:rsidP="00AA7B31">
      <w:pPr>
        <w:rPr>
          <w:rFonts w:ascii="Arial" w:hAnsi="Arial" w:cs="Arial"/>
          <w:sz w:val="20"/>
          <w:szCs w:val="20"/>
          <w:lang w:val="it-IT"/>
        </w:rPr>
      </w:pPr>
    </w:p>
    <w:p w:rsidR="009F2DE3" w:rsidRPr="00CB05FA" w:rsidRDefault="004058C1" w:rsidP="00AA7B31">
      <w:pPr>
        <w:rPr>
          <w:rFonts w:ascii="Arial" w:hAnsi="Arial" w:cs="Arial"/>
          <w:sz w:val="20"/>
          <w:szCs w:val="20"/>
          <w:lang w:val="it-IT"/>
        </w:rPr>
      </w:pPr>
      <w:r w:rsidRPr="00CB05FA">
        <w:rPr>
          <w:rFonts w:ascii="Arial" w:hAnsi="Arial" w:cs="Arial"/>
          <w:sz w:val="20"/>
          <w:szCs w:val="20"/>
          <w:lang w:val="it-IT"/>
        </w:rPr>
        <w:t>Bolzano</w:t>
      </w:r>
      <w:r w:rsidR="009F2DE3" w:rsidRPr="00CB05FA">
        <w:rPr>
          <w:rFonts w:ascii="Arial" w:hAnsi="Arial" w:cs="Arial"/>
          <w:sz w:val="20"/>
          <w:szCs w:val="20"/>
          <w:lang w:val="it-IT"/>
        </w:rPr>
        <w:t>,</w:t>
      </w:r>
      <w:r w:rsidR="009F2DE3" w:rsidRPr="00405607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</w:t>
      </w:r>
      <w:r w:rsidR="00C86CFB" w:rsidRPr="00C86CFB">
        <w:rPr>
          <w:rFonts w:ascii="Arial" w:hAnsi="Arial" w:cs="Arial"/>
          <w:color w:val="000000" w:themeColor="text1"/>
          <w:sz w:val="20"/>
          <w:szCs w:val="20"/>
          <w:lang w:val="it-IT"/>
        </w:rPr>
        <w:t>28</w:t>
      </w:r>
      <w:r w:rsidR="003460CA" w:rsidRPr="00C86CFB">
        <w:rPr>
          <w:rFonts w:ascii="Arial" w:hAnsi="Arial" w:cs="Arial"/>
          <w:color w:val="000000" w:themeColor="text1"/>
          <w:sz w:val="20"/>
          <w:szCs w:val="20"/>
          <w:lang w:val="it-IT"/>
        </w:rPr>
        <w:t>.</w:t>
      </w:r>
      <w:r w:rsidR="00C834AF" w:rsidRPr="00C86CFB">
        <w:rPr>
          <w:rFonts w:ascii="Arial" w:hAnsi="Arial" w:cs="Arial"/>
          <w:color w:val="000000" w:themeColor="text1"/>
          <w:sz w:val="20"/>
          <w:szCs w:val="20"/>
          <w:lang w:val="it-IT"/>
        </w:rPr>
        <w:t>04</w:t>
      </w:r>
      <w:r w:rsidR="00C75069" w:rsidRPr="00C86CFB">
        <w:rPr>
          <w:rFonts w:ascii="Arial" w:hAnsi="Arial" w:cs="Arial"/>
          <w:color w:val="000000" w:themeColor="text1"/>
          <w:sz w:val="20"/>
          <w:szCs w:val="20"/>
          <w:lang w:val="it-IT"/>
        </w:rPr>
        <w:t>.202</w:t>
      </w:r>
      <w:r w:rsidR="00C834AF" w:rsidRPr="00C86CFB">
        <w:rPr>
          <w:rFonts w:ascii="Arial" w:hAnsi="Arial" w:cs="Arial"/>
          <w:color w:val="000000" w:themeColor="text1"/>
          <w:sz w:val="20"/>
          <w:szCs w:val="20"/>
          <w:lang w:val="it-IT"/>
        </w:rPr>
        <w:t>6</w:t>
      </w:r>
      <w:bookmarkStart w:id="0" w:name="_GoBack"/>
      <w:bookmarkEnd w:id="0"/>
    </w:p>
    <w:sectPr w:rsidR="009F2DE3" w:rsidRPr="00CB05FA" w:rsidSect="00A46E2A">
      <w:headerReference w:type="default" r:id="rId8"/>
      <w:pgSz w:w="11906" w:h="16838"/>
      <w:pgMar w:top="3056" w:right="1985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3CF" w:rsidRDefault="006D13CF">
      <w:r>
        <w:separator/>
      </w:r>
    </w:p>
  </w:endnote>
  <w:endnote w:type="continuationSeparator" w:id="0">
    <w:p w:rsidR="006D13CF" w:rsidRDefault="006D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3CF" w:rsidRDefault="006D13CF">
      <w:r>
        <w:separator/>
      </w:r>
    </w:p>
  </w:footnote>
  <w:footnote w:type="continuationSeparator" w:id="0">
    <w:p w:rsidR="006D13CF" w:rsidRDefault="006D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3CF" w:rsidRDefault="006D13CF" w:rsidP="00641073">
    <w:pPr>
      <w:pStyle w:val="Intestazione"/>
      <w:ind w:hanging="1417"/>
    </w:pPr>
    <w:r>
      <w:rPr>
        <w:noProof/>
        <w:lang w:val="it-IT" w:eastAsia="it-I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-504190</wp:posOffset>
          </wp:positionH>
          <wp:positionV relativeFrom="paragraph">
            <wp:posOffset>0</wp:posOffset>
          </wp:positionV>
          <wp:extent cx="7590790" cy="1553210"/>
          <wp:effectExtent l="0" t="0" r="0" b="8890"/>
          <wp:wrapTight wrapText="bothSides">
            <wp:wrapPolygon edited="0">
              <wp:start x="0" y="0"/>
              <wp:lineTo x="0" y="21459"/>
              <wp:lineTo x="21520" y="21459"/>
              <wp:lineTo x="21520" y="0"/>
              <wp:lineTo x="0" y="0"/>
            </wp:wrapPolygon>
          </wp:wrapTight>
          <wp:docPr id="1" name="Bild 1" descr="Caritas_Logo_la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0790" cy="155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761"/>
    <w:rsid w:val="00005208"/>
    <w:rsid w:val="00006202"/>
    <w:rsid w:val="000273FF"/>
    <w:rsid w:val="00060576"/>
    <w:rsid w:val="0006124F"/>
    <w:rsid w:val="000618B6"/>
    <w:rsid w:val="0007242E"/>
    <w:rsid w:val="00080F6C"/>
    <w:rsid w:val="00081EAD"/>
    <w:rsid w:val="000B03E1"/>
    <w:rsid w:val="001037F8"/>
    <w:rsid w:val="00133225"/>
    <w:rsid w:val="00171E78"/>
    <w:rsid w:val="00175B5D"/>
    <w:rsid w:val="001C5613"/>
    <w:rsid w:val="0022230A"/>
    <w:rsid w:val="002365A0"/>
    <w:rsid w:val="0027444F"/>
    <w:rsid w:val="002766D2"/>
    <w:rsid w:val="002A00E3"/>
    <w:rsid w:val="002A2EC2"/>
    <w:rsid w:val="002C4AD2"/>
    <w:rsid w:val="002F4242"/>
    <w:rsid w:val="003142F7"/>
    <w:rsid w:val="003460CA"/>
    <w:rsid w:val="00354761"/>
    <w:rsid w:val="003E0C16"/>
    <w:rsid w:val="003E1DB8"/>
    <w:rsid w:val="003E6422"/>
    <w:rsid w:val="00405607"/>
    <w:rsid w:val="004058C1"/>
    <w:rsid w:val="0041123C"/>
    <w:rsid w:val="0041471D"/>
    <w:rsid w:val="00444915"/>
    <w:rsid w:val="00455240"/>
    <w:rsid w:val="00477FDB"/>
    <w:rsid w:val="00483818"/>
    <w:rsid w:val="004A1226"/>
    <w:rsid w:val="004D5C1F"/>
    <w:rsid w:val="004D7425"/>
    <w:rsid w:val="00555E0B"/>
    <w:rsid w:val="005E143F"/>
    <w:rsid w:val="005F4325"/>
    <w:rsid w:val="00607977"/>
    <w:rsid w:val="006126CF"/>
    <w:rsid w:val="0062366F"/>
    <w:rsid w:val="00641073"/>
    <w:rsid w:val="00664E9A"/>
    <w:rsid w:val="006830C3"/>
    <w:rsid w:val="00691FDD"/>
    <w:rsid w:val="00693B45"/>
    <w:rsid w:val="006C3795"/>
    <w:rsid w:val="006D13CF"/>
    <w:rsid w:val="006D76F5"/>
    <w:rsid w:val="006E027E"/>
    <w:rsid w:val="006F3C5C"/>
    <w:rsid w:val="007027DA"/>
    <w:rsid w:val="00730937"/>
    <w:rsid w:val="00766B3E"/>
    <w:rsid w:val="00767D63"/>
    <w:rsid w:val="007826CF"/>
    <w:rsid w:val="007A6851"/>
    <w:rsid w:val="007F00B5"/>
    <w:rsid w:val="00802ED2"/>
    <w:rsid w:val="00813477"/>
    <w:rsid w:val="008319FA"/>
    <w:rsid w:val="008538F9"/>
    <w:rsid w:val="008A28C7"/>
    <w:rsid w:val="008D1BB1"/>
    <w:rsid w:val="008E705A"/>
    <w:rsid w:val="008F27D9"/>
    <w:rsid w:val="00904957"/>
    <w:rsid w:val="00936B5D"/>
    <w:rsid w:val="009461E2"/>
    <w:rsid w:val="00947093"/>
    <w:rsid w:val="009853EA"/>
    <w:rsid w:val="0098739B"/>
    <w:rsid w:val="009C76EB"/>
    <w:rsid w:val="009E27FE"/>
    <w:rsid w:val="009F2DE3"/>
    <w:rsid w:val="00A11805"/>
    <w:rsid w:val="00A34AFF"/>
    <w:rsid w:val="00A46E2A"/>
    <w:rsid w:val="00A7355E"/>
    <w:rsid w:val="00AA1AFE"/>
    <w:rsid w:val="00AA7B31"/>
    <w:rsid w:val="00AB263F"/>
    <w:rsid w:val="00AC657B"/>
    <w:rsid w:val="00AF54E3"/>
    <w:rsid w:val="00B10BD9"/>
    <w:rsid w:val="00B82015"/>
    <w:rsid w:val="00C30309"/>
    <w:rsid w:val="00C32F15"/>
    <w:rsid w:val="00C600F1"/>
    <w:rsid w:val="00C67B95"/>
    <w:rsid w:val="00C75069"/>
    <w:rsid w:val="00C75C32"/>
    <w:rsid w:val="00C76FC6"/>
    <w:rsid w:val="00C8067F"/>
    <w:rsid w:val="00C834AF"/>
    <w:rsid w:val="00C86CFB"/>
    <w:rsid w:val="00CB05FA"/>
    <w:rsid w:val="00CC003D"/>
    <w:rsid w:val="00CE6605"/>
    <w:rsid w:val="00D03E53"/>
    <w:rsid w:val="00D066AB"/>
    <w:rsid w:val="00D15203"/>
    <w:rsid w:val="00D313A2"/>
    <w:rsid w:val="00D36B5B"/>
    <w:rsid w:val="00D95068"/>
    <w:rsid w:val="00DA6811"/>
    <w:rsid w:val="00DE508A"/>
    <w:rsid w:val="00E23EE4"/>
    <w:rsid w:val="00E31F69"/>
    <w:rsid w:val="00E81E2F"/>
    <w:rsid w:val="00EA6058"/>
    <w:rsid w:val="00EB4260"/>
    <w:rsid w:val="00ED2458"/>
    <w:rsid w:val="00EF11F7"/>
    <w:rsid w:val="00F978DE"/>
    <w:rsid w:val="00FB012D"/>
    <w:rsid w:val="00FD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4D4488B"/>
  <w15:docId w15:val="{8F18E484-DB15-43EE-BD0D-B2DD6E94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sz w:val="4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  <w:rPr>
      <w:rFonts w:ascii="Times New Roman" w:hAnsi="Times New Roman"/>
      <w:sz w:val="24"/>
    </w:rPr>
  </w:style>
  <w:style w:type="character" w:styleId="Collegamentoipertestuale">
    <w:name w:val="Hyperlink"/>
    <w:rPr>
      <w:color w:val="0000FF"/>
      <w:u w:val="single"/>
    </w:rPr>
  </w:style>
  <w:style w:type="paragraph" w:styleId="Titolo">
    <w:name w:val="Title"/>
    <w:basedOn w:val="Normale"/>
    <w:qFormat/>
    <w:pPr>
      <w:jc w:val="center"/>
    </w:pPr>
    <w:rPr>
      <w:rFonts w:ascii="Swis721 Hv BT" w:hAnsi="Swis721 Hv BT"/>
      <w:sz w:val="26"/>
    </w:rPr>
  </w:style>
  <w:style w:type="paragraph" w:styleId="Corpodeltesto2">
    <w:name w:val="Body Text 2"/>
    <w:basedOn w:val="Normale"/>
    <w:pPr>
      <w:jc w:val="center"/>
    </w:pPr>
    <w:rPr>
      <w:i/>
      <w:iCs/>
    </w:rPr>
  </w:style>
  <w:style w:type="paragraph" w:styleId="Intestazione">
    <w:name w:val="header"/>
    <w:basedOn w:val="Normale"/>
    <w:rsid w:val="00641073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64107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5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elle.cesenatico@caritas.bz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29B48-86F4-4217-8D16-1C10C22D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163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Artikel für die Bezirksseiten (Jänner/Februar 2003)</vt:lpstr>
      <vt:lpstr>Artikel für die Bezirksseiten (Jänner/Februar 2003)</vt:lpstr>
    </vt:vector>
  </TitlesOfParts>
  <Company>Caritas Diözese Bozen Brixen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Artikel für die Bezirksseiten (Jänner/Februar 2003)</dc:title>
  <dc:creator>Michael</dc:creator>
  <cp:lastModifiedBy>Roberta Bravi</cp:lastModifiedBy>
  <cp:revision>15</cp:revision>
  <dcterms:created xsi:type="dcterms:W3CDTF">2020-06-09T10:53:00Z</dcterms:created>
  <dcterms:modified xsi:type="dcterms:W3CDTF">2026-04-28T07:01:00Z</dcterms:modified>
</cp:coreProperties>
</file>